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21" w:rsidRPr="00D26328" w:rsidRDefault="00394F4B" w:rsidP="00D26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28">
        <w:rPr>
          <w:rFonts w:ascii="Times New Roman" w:hAnsi="Times New Roman" w:cs="Times New Roman"/>
          <w:sz w:val="28"/>
          <w:szCs w:val="28"/>
        </w:rPr>
        <w:t>Охрана здоровья обучающихся, в том числе инвалидов и лиц с ограниченными возможностями здоровья</w:t>
      </w:r>
    </w:p>
    <w:p w:rsidR="00C91281" w:rsidRPr="00D26328" w:rsidRDefault="00394F4B" w:rsidP="00D26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328">
        <w:rPr>
          <w:rFonts w:ascii="Times New Roman" w:hAnsi="Times New Roman" w:cs="Times New Roman"/>
          <w:sz w:val="28"/>
          <w:szCs w:val="28"/>
        </w:rPr>
        <w:t>Условия ведения образовательного процесса в колледже соответствуют санитарно-гигиеническим нормам, требованиям пожарной и технической безопасности. В учреждении действует контрольно-пропускной режим</w:t>
      </w:r>
      <w:r w:rsidR="00D26328">
        <w:rPr>
          <w:rFonts w:ascii="Times New Roman" w:hAnsi="Times New Roman" w:cs="Times New Roman"/>
          <w:sz w:val="28"/>
          <w:szCs w:val="28"/>
        </w:rPr>
        <w:t>. Учебные занятия проводятся с 8.45</w:t>
      </w:r>
      <w:r w:rsidRPr="00D26328">
        <w:rPr>
          <w:rFonts w:ascii="Times New Roman" w:hAnsi="Times New Roman" w:cs="Times New Roman"/>
          <w:sz w:val="28"/>
          <w:szCs w:val="28"/>
        </w:rPr>
        <w:t xml:space="preserve"> час в соответствии с расписанием учебной группы. Продолжительность учебного занятия – 45 минут. Организуется обеденн</w:t>
      </w:r>
      <w:r w:rsidR="00D26328">
        <w:rPr>
          <w:rFonts w:ascii="Times New Roman" w:hAnsi="Times New Roman" w:cs="Times New Roman"/>
          <w:sz w:val="28"/>
          <w:szCs w:val="28"/>
        </w:rPr>
        <w:t>ый перерыв продолжительностью 60</w:t>
      </w:r>
      <w:r w:rsidRPr="00D26328">
        <w:rPr>
          <w:rFonts w:ascii="Times New Roman" w:hAnsi="Times New Roman" w:cs="Times New Roman"/>
          <w:sz w:val="28"/>
          <w:szCs w:val="28"/>
        </w:rPr>
        <w:t xml:space="preserve"> минут. Учебная нагрузка студентов не превышает 36 часов в неделю. Важным в формировании здорового образа жизни являются занятия спортом. В колледже для студентов работают секции по волейболу, футболу, баскетболу, а также секции </w:t>
      </w:r>
      <w:r w:rsidR="00D26328">
        <w:rPr>
          <w:rFonts w:ascii="Times New Roman" w:hAnsi="Times New Roman" w:cs="Times New Roman"/>
          <w:sz w:val="28"/>
          <w:szCs w:val="28"/>
        </w:rPr>
        <w:t xml:space="preserve">по </w:t>
      </w:r>
      <w:r w:rsidRPr="00D26328">
        <w:rPr>
          <w:rFonts w:ascii="Times New Roman" w:hAnsi="Times New Roman" w:cs="Times New Roman"/>
          <w:sz w:val="28"/>
          <w:szCs w:val="28"/>
        </w:rPr>
        <w:t xml:space="preserve">теннисному спорту и шахматам. При посадке в аудиториях учитываются рекомендации врача, используются </w:t>
      </w:r>
      <w:proofErr w:type="spellStart"/>
      <w:r w:rsidRPr="00D2632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26328">
        <w:rPr>
          <w:rFonts w:ascii="Times New Roman" w:hAnsi="Times New Roman" w:cs="Times New Roman"/>
          <w:sz w:val="28"/>
          <w:szCs w:val="28"/>
        </w:rPr>
        <w:t xml:space="preserve"> технологии в обучении: проветривание кабинетов, проведение физ. минутки, ежегодный медицинский осмотр всех студентов. Медицинской службой колледжа проводится обширная работа по сохранению и укреплению здоровья студентов. В колледже по договору и плану совместной деятельности с Центром медицинской профилактики проводятся лекции и беседы о вреде курения, о влиянии никотина на растущий организм, профилактике туберкулеза, гриппа, дифтерии, вирусного гепатита и других заболеваний, даются советы и рекомендации по личной гигиене и укреплению здоровья. Проведены следующие мероприятия по сохранению и укреплению здоровья студентов: 1. Выпуск санитарных бюллетеней. 2. Проведение проверки учащихся на педикулез, чесотку. 3. Оказание первой доврачебной помощи </w:t>
      </w:r>
      <w:proofErr w:type="gramStart"/>
      <w:r w:rsidRPr="00D26328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Pr="00D26328">
        <w:rPr>
          <w:rFonts w:ascii="Times New Roman" w:hAnsi="Times New Roman" w:cs="Times New Roman"/>
          <w:sz w:val="28"/>
          <w:szCs w:val="28"/>
        </w:rPr>
        <w:t xml:space="preserve"> или получившим травму. 4. Проведение профилактических прививок (реакция Манту, гриппозная вакцина). 5. Проведение санитарно-просветительской работы среди студентов, преподавателей, мастеров, кураторов, организация бесед. Учебные корпуса колледжа, мастерские и общежитие обеспечены аптечками первой помощи. В колледже организуется проведение лечебно-профилактических мероприятий, оказывается первая помощь при травмах, внезапном заболевании, жалобах; проводится наблюдение за условиями труда, обучения, осуществляется освидетельствование обучающихся, подлежащих ежегодному медицинскому периодическому осмотру, выявляются ранние формы </w:t>
      </w:r>
      <w:proofErr w:type="gramStart"/>
      <w:r w:rsidRPr="00D26328">
        <w:rPr>
          <w:rFonts w:ascii="Times New Roman" w:hAnsi="Times New Roman" w:cs="Times New Roman"/>
          <w:sz w:val="28"/>
          <w:szCs w:val="28"/>
        </w:rPr>
        <w:t>заболеваний</w:t>
      </w:r>
      <w:proofErr w:type="gramEnd"/>
      <w:r w:rsidRPr="00D26328">
        <w:rPr>
          <w:rFonts w:ascii="Times New Roman" w:hAnsi="Times New Roman" w:cs="Times New Roman"/>
          <w:sz w:val="28"/>
          <w:szCs w:val="28"/>
        </w:rPr>
        <w:t xml:space="preserve"> и проводится наблюдение за выявленными больными, проводятся профилактические мероприятия, ведется санитарно-просветительская работа, контролируется состояние аптечек для оказания первой помощи, а также курируются студенческие </w:t>
      </w:r>
      <w:r w:rsidRPr="00D26328">
        <w:rPr>
          <w:rFonts w:ascii="Times New Roman" w:hAnsi="Times New Roman" w:cs="Times New Roman"/>
          <w:sz w:val="28"/>
          <w:szCs w:val="28"/>
        </w:rPr>
        <w:lastRenderedPageBreak/>
        <w:t xml:space="preserve">общежития, проверяется санитарное состояние комнат, где проживают студенты. Охрана здоровья </w:t>
      </w:r>
      <w:proofErr w:type="gramStart"/>
      <w:r w:rsidRPr="00D263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6328">
        <w:rPr>
          <w:rFonts w:ascii="Times New Roman" w:hAnsi="Times New Roman" w:cs="Times New Roman"/>
          <w:sz w:val="28"/>
          <w:szCs w:val="28"/>
        </w:rPr>
        <w:t xml:space="preserve"> 1. Охрана здоровья обучающихся включает в себя: 1) оказание первичной медико-санитарной помощи в порядке, установленном законодательством в сфере охраны здоровья; 2) организацию питания обучающихся; 3) определение оптимальной учебной, </w:t>
      </w:r>
      <w:proofErr w:type="spellStart"/>
      <w:r w:rsidRPr="00D2632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26328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 4) пропаганду и обучение навыкам здорового образа жизни, требованиям охраны труда; 5) организацию и создание условий для профилактики заболеваний и оздоровления обучающихся, для занятия ими физической культурой и спортом; 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 </w:t>
      </w:r>
      <w:proofErr w:type="gramStart"/>
      <w:r w:rsidRPr="00D26328">
        <w:rPr>
          <w:rFonts w:ascii="Times New Roman" w:hAnsi="Times New Roman" w:cs="Times New Roman"/>
          <w:sz w:val="28"/>
          <w:szCs w:val="28"/>
        </w:rPr>
        <w:t xml:space="preserve">7) профилактику и запрещение курения табака или потребления </w:t>
      </w:r>
      <w:proofErr w:type="spellStart"/>
      <w:r w:rsidRPr="00D26328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D26328">
        <w:rPr>
          <w:rFonts w:ascii="Times New Roman" w:hAnsi="Times New Roman" w:cs="Times New Roman"/>
          <w:sz w:val="28"/>
          <w:szCs w:val="28"/>
        </w:rPr>
        <w:t xml:space="preserve"> продукции,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D2632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D26328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веществ; 8) обеспечение безопасности обучающихся во время пребывания в организации, осуществляющей образовательную деятельность; 9) профилактику несчастных случаев с обучающимися во время пребывания в организации, осуществляющей образовательную деятельность;</w:t>
      </w:r>
      <w:proofErr w:type="gramEnd"/>
      <w:r w:rsidRPr="00D26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328">
        <w:rPr>
          <w:rFonts w:ascii="Times New Roman" w:hAnsi="Times New Roman" w:cs="Times New Roman"/>
          <w:sz w:val="28"/>
          <w:szCs w:val="28"/>
        </w:rPr>
        <w:t>10) проведение санитарно-противоэпидемических и профилактических мероприятий; 11) обучение педагогических работников навыкам оказания первой помощи. 2.</w:t>
      </w:r>
      <w:proofErr w:type="gramEnd"/>
      <w:r w:rsidRPr="00D26328">
        <w:rPr>
          <w:rFonts w:ascii="Times New Roman" w:hAnsi="Times New Roman" w:cs="Times New Roman"/>
          <w:sz w:val="28"/>
          <w:szCs w:val="28"/>
        </w:rPr>
        <w:t xml:space="preserve">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 3. Организация оказания первичной медико-санитарной помощи </w:t>
      </w:r>
      <w:proofErr w:type="gramStart"/>
      <w:r w:rsidRPr="00D2632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26328">
        <w:rPr>
          <w:rFonts w:ascii="Times New Roman" w:hAnsi="Times New Roman" w:cs="Times New Roman"/>
          <w:sz w:val="28"/>
          <w:szCs w:val="28"/>
        </w:rP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</w:t>
      </w:r>
      <w:proofErr w:type="gramStart"/>
      <w:r w:rsidRPr="00D26328">
        <w:rPr>
          <w:rFonts w:ascii="Times New Roman" w:hAnsi="Times New Roman" w:cs="Times New Roman"/>
          <w:sz w:val="28"/>
          <w:szCs w:val="28"/>
        </w:rPr>
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D2632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26328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Pr="00D2632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26328">
        <w:rPr>
          <w:rFonts w:ascii="Times New Roman" w:hAnsi="Times New Roman" w:cs="Times New Roman"/>
          <w:sz w:val="28"/>
          <w:szCs w:val="28"/>
        </w:rPr>
        <w:t xml:space="preserve">, программы магистратуры, дополнительные </w:t>
      </w:r>
      <w:proofErr w:type="spellStart"/>
      <w:r w:rsidRPr="00D26328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D26328">
        <w:rPr>
          <w:rFonts w:ascii="Times New Roman" w:hAnsi="Times New Roman" w:cs="Times New Roman"/>
          <w:sz w:val="28"/>
          <w:szCs w:val="28"/>
        </w:rPr>
        <w:t xml:space="preserve"> образовательные программы в области физической культуры и спорта и дополнительные </w:t>
      </w:r>
      <w:proofErr w:type="spellStart"/>
      <w:r w:rsidRPr="00D26328">
        <w:rPr>
          <w:rFonts w:ascii="Times New Roman" w:hAnsi="Times New Roman" w:cs="Times New Roman"/>
          <w:sz w:val="28"/>
          <w:szCs w:val="28"/>
        </w:rPr>
        <w:lastRenderedPageBreak/>
        <w:t>предпрофессиональные</w:t>
      </w:r>
      <w:proofErr w:type="spellEnd"/>
      <w:r w:rsidRPr="00D26328">
        <w:rPr>
          <w:rFonts w:ascii="Times New Roman" w:hAnsi="Times New Roman" w:cs="Times New Roman"/>
          <w:sz w:val="28"/>
          <w:szCs w:val="28"/>
        </w:rPr>
        <w:t xml:space="preserve">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</w:r>
      <w:proofErr w:type="gramEnd"/>
      <w:r w:rsidRPr="00D26328">
        <w:rPr>
          <w:rFonts w:ascii="Times New Roman" w:hAnsi="Times New Roman" w:cs="Times New Roman"/>
          <w:sz w:val="28"/>
          <w:szCs w:val="28"/>
        </w:rPr>
        <w:t xml:space="preserve"> При оказании первичной </w:t>
      </w:r>
      <w:proofErr w:type="spellStart"/>
      <w:r w:rsidRPr="00D26328">
        <w:rPr>
          <w:rFonts w:ascii="Times New Roman" w:hAnsi="Times New Roman" w:cs="Times New Roman"/>
          <w:sz w:val="28"/>
          <w:szCs w:val="28"/>
        </w:rPr>
        <w:t>медикосанитарной</w:t>
      </w:r>
      <w:proofErr w:type="spellEnd"/>
      <w:r w:rsidRPr="00D26328">
        <w:rPr>
          <w:rFonts w:ascii="Times New Roman" w:hAnsi="Times New Roman" w:cs="Times New Roman"/>
          <w:sz w:val="28"/>
          <w:szCs w:val="28"/>
        </w:rPr>
        <w:t xml:space="preserve">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 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 1) наблюдение за состоянием здоровья обучающихся; 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3) соблюдение государственных санитарно-эпидемиологических правил и нормативов; </w:t>
      </w:r>
      <w:proofErr w:type="gramStart"/>
      <w:r w:rsidRPr="00D26328">
        <w:rPr>
          <w:rFonts w:ascii="Times New Roman" w:hAnsi="Times New Roman" w:cs="Times New Roman"/>
          <w:sz w:val="28"/>
          <w:szCs w:val="28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proofErr w:type="gramEnd"/>
      <w:r w:rsidRPr="00D26328">
        <w:rPr>
          <w:rFonts w:ascii="Times New Roman" w:hAnsi="Times New Roman" w:cs="Times New Roman"/>
          <w:sz w:val="28"/>
          <w:szCs w:val="28"/>
        </w:rPr>
        <w:t xml:space="preserve">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</w:t>
      </w:r>
    </w:p>
    <w:sectPr w:rsidR="00C91281" w:rsidRPr="00D26328" w:rsidSect="007B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94F4B"/>
    <w:rsid w:val="00394F4B"/>
    <w:rsid w:val="007B1E9F"/>
    <w:rsid w:val="00BC1B21"/>
    <w:rsid w:val="00C91281"/>
    <w:rsid w:val="00D2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</dc:creator>
  <cp:keywords/>
  <dc:description/>
  <cp:lastModifiedBy>Халил</cp:lastModifiedBy>
  <cp:revision>4</cp:revision>
  <dcterms:created xsi:type="dcterms:W3CDTF">2024-06-20T03:43:00Z</dcterms:created>
  <dcterms:modified xsi:type="dcterms:W3CDTF">2024-06-25T03:42:00Z</dcterms:modified>
</cp:coreProperties>
</file>