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CB" w:rsidRPr="004D206D" w:rsidRDefault="002454CB" w:rsidP="004D206D">
      <w:pPr>
        <w:jc w:val="center"/>
        <w:rPr>
          <w:rFonts w:ascii="Times New Roman" w:hAnsi="Times New Roman" w:cs="Times New Roman"/>
        </w:rPr>
      </w:pPr>
      <w:r w:rsidRPr="004D206D">
        <w:rPr>
          <w:rFonts w:ascii="Times New Roman" w:hAnsi="Times New Roman" w:cs="Times New Roman"/>
        </w:rPr>
        <w:t>Лекторий для родителей подростков</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 xml:space="preserve">Разделы: Работа с родителями </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Цель: повышение уровня психолого-педагогической культуры родителей.</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Задачи:</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1.</w:t>
      </w:r>
      <w:r w:rsidRPr="004D206D">
        <w:rPr>
          <w:rFonts w:ascii="Times New Roman" w:hAnsi="Times New Roman" w:cs="Times New Roman"/>
        </w:rPr>
        <w:tab/>
        <w:t>Ответить на вопрос родителей: «Какой период подросткового возраста самый трудный во взаимодействии с ребенком и почему?».</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2.</w:t>
      </w:r>
      <w:r w:rsidRPr="004D206D">
        <w:rPr>
          <w:rFonts w:ascii="Times New Roman" w:hAnsi="Times New Roman" w:cs="Times New Roman"/>
        </w:rPr>
        <w:tab/>
        <w:t>Озвучить проблемы, которые наиболее часто возникают при общении с детьми.</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3.</w:t>
      </w:r>
      <w:r w:rsidRPr="004D206D">
        <w:rPr>
          <w:rFonts w:ascii="Times New Roman" w:hAnsi="Times New Roman" w:cs="Times New Roman"/>
        </w:rPr>
        <w:tab/>
        <w:t>Наметить пути преодоления возникших трудностей.</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4.</w:t>
      </w:r>
      <w:r w:rsidRPr="004D206D">
        <w:rPr>
          <w:rFonts w:ascii="Times New Roman" w:hAnsi="Times New Roman" w:cs="Times New Roman"/>
        </w:rPr>
        <w:tab/>
        <w:t>Провести диагностику родительских отношений к ребенку и дать индивидуальные рекомендации по выстраиванию взаимоотношений с подростком.</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Ход мероприятия</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Приветствие. Представление если встреча первая.</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 Наши дети растут – растут и проблемы, связанные с их воспитанием. Еще совсем недавно основной проблемой было то, как и чем накормить этого вечного «</w:t>
      </w:r>
      <w:proofErr w:type="spellStart"/>
      <w:r w:rsidRPr="004D206D">
        <w:rPr>
          <w:rFonts w:ascii="Times New Roman" w:hAnsi="Times New Roman" w:cs="Times New Roman"/>
        </w:rPr>
        <w:t>нехочуху</w:t>
      </w:r>
      <w:proofErr w:type="spellEnd"/>
      <w:r w:rsidRPr="004D206D">
        <w:rPr>
          <w:rFonts w:ascii="Times New Roman" w:hAnsi="Times New Roman" w:cs="Times New Roman"/>
        </w:rPr>
        <w:t>». Еще вчера главным было понятно объяснить, почему нельзя брать чужие игрушки... А сегодня ребенок уже сам учит нас жить и частенько своим поведением ставит родителей в тупик. Как найти взаимопонимание (и можно ли его найти), когда по-детски уже не разберешься, а по-взрослому – еще не успел научиться? На нашей предыдущей встрече мы говорили с вами о подростковом возрасте, о изменениях, которые происходят с ребенком. А эта наша встреча сегодня посвящена наиболее распространенным проблемам, которые связаны с воспитанием подростков. Но прежде отвечу на наиболее часто задаваемый родителями вопрос: «Какой период подросткового возраста самый трудный во взаимодействии с ребенком и почему?». Ответ следующий: самое трудное для родителей время (да и для самого ребенка тоже) – это промежуток между 13 и 14 годами. Именно в это время сомнения в возможностях собственной личности и чувство неполноценности достигают наибольшей силы. Подросток испытывает постоянное давление со стороны взрослых и одновременно чувствует придирчивую оценку по шкале признания со стороны сверстников. Все, что происходит в это время, накапливается в его психологическом багаже и имеет огромное значение для того, какой станет его взрослая жизнь. Именно в этот период времени человек имеет максимальную психологическую неустойчивость к различным влияниям извне, он полон сомнений в себе, часто подвергается психологическому давлению со стороны взрослых, и его личность может быть разрушена настолько, что в будущем ее будет сложно (а иногда просто невозможно) восстановить. Это необходимо помнить всем родителям, воспитывающим ребенка-подростка. Итак, основные проблемы этого возраста.</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Проблема 1. «Мой ребенок меня не слышит».</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Вам помогут следующие правила:</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 xml:space="preserve">Правило 1. Обращаясь к ребенку, говорите меньше, а не больше. В таком случае у вас повышается вероятность быть понятым и услышанным. Почему? А потому, что детям требуется больше времени на осмысление того, что они слышат, прежде чем что-то ответить (у них совсем иная скорость переработки информации, нежели у взрослых). Таким образом, если вы задаете своему чаду вопрос или просите о чем-нибудь, подождите, по крайней мере, пять секунд – ребенок воспримет больше информации и, вполне возможно, даст адекватный ответ. Постарайтесь </w:t>
      </w:r>
      <w:r w:rsidRPr="004D206D">
        <w:rPr>
          <w:rFonts w:ascii="Times New Roman" w:hAnsi="Times New Roman" w:cs="Times New Roman"/>
        </w:rPr>
        <w:lastRenderedPageBreak/>
        <w:t>говорить кратко и точно, избегайте длительных монологов. В этом возрасте ребенок становится восприимчивее, если знает, что не придется выслушивать целую лекцию. Например: «Убери, пожалуйста, в шкафу перед тем, как пойдешь гулять», «Сейчас тебе надо выучить физику» и т. д. Иногда достаточно одного слова-напоминания: «Уборка!», «Литература!».</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2. Говорите доброжелательно, вежливо – как бы вы хотели, чтобы говорили с вами, - и... тихо. Пониженный, приглушенный голос обычно застает человека врасплох, и ребенок обязательно остановится, чтобы послушать вас. Ведь недаром учителя так успешно используют этот прием, чтобы привлечь внимание разбушевавшегося класса.</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3. Будьте внимательным слушателем, не отвлекайтесь на посторонние дела, когда ребенок вам что-то рассказывает. Слушайте его в два раза больше, чем говорите. Ваше взрослеющее дитя просто не сможет стать внимательным слушателем, если ему не у кого этому учиться. Убедитесь, что сами можете служить примером того, что требуете от своего ребенка (обращайте внимание на то, как вы выслушиваете мужа, друзей, родных и, конечно же, самого ребенка).</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4. Если вы очень сильно раздражены, разговор начинать не стоит. Ваше раздражение, агрессия моментально передадутся вашему ребенку, и он вас уже не услышит. Это связано с тем, что одной из психологических особенностей данного возраста является эмоциональная нестабильность, в большей мере обусловленная гормональными изменениями, происходящими в организме ребенка.</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5. Прежде чем что-то сказать, установите зрительный контакт с ребенком. Сначала убедитесь, что он смотрит на вас, а не в сторону (если нет, то попросите посмотреть на вас – этот прием работает и со взрослыми, например с мужьями). Когда вы смотрите друг другу в глаза – ребенок в вашем распоряжении, можно формулировать свою просьбу или вопрос. Если делать так все время, когда вам нужно внимание ребенка, это приучит его слушать вас.</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6. Нередко подросткам бывает сложно с ходу переключить свое внимание на ваш вопрос, особенно если они заняты тем, что им очень нравится. Мало того, ребенок и вправду может вас не слышать (такова особенность внимания в данном возрасте). В таком случае делайте предупреждения – установите временное ограничение: «Я хочу с тобой поговорить через минуту, пожалуйста, отвлекись» или «Мне понадобится твоя помощь через две минуты». При этом установленный временной интервал не должен превышать пяти минут, иначе подросток просто забудет.</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Проблема 2. «Грубость, неуважение к старшим. Мой ребенок все время раздражен».</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Психологическая причина подобного поведения: появление необходимости почувствовать себя взрослыми. Желание чувствовать себя взрослым есть, а истинной взрослости еще нет. Ребенок-подросток еще не может пользоваться теми привилегиями, которые дает человеку статус взрослого, но уже потерял те преимущества, которые у него были в детстве. Вот подросток и не знает, как ему проявить свою «взрослость», и находит самый простой путь – грубость, дерзкие фразы, которые раньше он не мог себе позволить. И здесь родителям очень важно правильно повести себя, чтобы не просто наорать и «задавить» авторитетом, а исправить ситуацию.</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1. Если ваш ребенок грубит, сразу же укажите ему на это, чтобы он всегда знал, что перешагнул черту. Направляйте свои замечания на поведение, а не на саму личность ребенка. Например: «Когда я говорю с тобой, ты закатываешь глаза.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это не повторяла».</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lastRenderedPageBreak/>
        <w:t>Правило 2. Научитесь говорить с ребенком на равных, не сюсюкайте и не подавляйте – дайте ему почувствовать свою значимость, чтобы он не искал другие способы для получения этого ощущения. Почаще советуйтесь с ним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3. Разъясняйте ребенку, как правильно, а как нет, что можно, а что нельзя. Не думайте, что ребенок сам знает, как надо правильно себя вести. Ваш авторитет ему еще очень нужен. Только постарайтесь сделать это не в виде нравоучения, а во время дружеской беседы, еще лучше – на примере собственного опыта.</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4. Старайтесь не вступайте в пререкания. Не надо демонстративно вздыхать, пожимать плечами, показывать, что вы рассержены, уговаривать, ругаться – такая тактика только усугубляет подобное поведение. Практика показывает, что дети-подростки перестают грубить, дерзить, когда видят, что это неэффективно для привлечения внимания взрослых.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ребенок грубит, и делайте так всегда.</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5. Даже если подросток неправильно и грубо себя ведет, делайте ему замечание только с глазу на глаз, а не в присутствии других взрослых или подростков. Подростки очень болезненно воспринимает любую критику в свой адрес, а это может привести к ярко выраженному оппозиционному поведению и лишь усилит грубость.</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Проблема 3 . «Мой ребенок все время врет».</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Причина. К сожалению, в подростковом возрасте вранье, тем более, если оно имело место и раньше, становится для ребенка привычнее, он врет чаще. В общении со взрослыми это проявляется потому, что появляется все больше секретов от родителей, а следовательно, и причин обмануть. В общении со сверстниками – чтобы приукрасить свои качества, возможности и способности. Очень плохо, когда это становится привычкой, и утверждение «Само пройдет» здесь явно неуместно. Нужно постараться мягко, деликатно, но решительно отучить своего ребенка врать.</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1. Предполагайте честность и требуйте правдивости. Постоянно объясняйте свое отношение к честности: «Все в нашей семье должны быть честными друг с другом». Но перед этим проанализируйте, какой пример честности подаете вы сами. Используете ли вы сами «невинную» ложь? Просили ли вы, чтобы ваш ребенок ответил по телефону, что вас нет дома, когда вы есть, и пр.</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2. Попробуйте выявить возможные причины обмана.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обида или злость. А на третьем – страх перед наказанием или боязнь подвести родителей. Причем прямой вопрос на эту тему не срабатывает: он, как правило, сам точно не знает настоящих причин. Проанализируйте сами: когда началось вранье, кому он врет – всем или только некоторым?</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 xml:space="preserve">Правило 3. Несмотря на то, что ваш ребенок уже не малыш, продолжайте объяснять ему, почему обманывать плохо. Приводите веские аргументы, сопровождая их наглядными примерами, близкими возрасту ребенка: вранье может привести к неприятностям, часто к очень большим; репутация тоже страдает, группа сверстников перестает тебе доверять (в подростковом возрасте это имеет очень большое влияние); обман обижает, особенно самых близких людей и т. д. </w:t>
      </w:r>
      <w:r w:rsidRPr="004D206D">
        <w:rPr>
          <w:rFonts w:ascii="Times New Roman" w:hAnsi="Times New Roman" w:cs="Times New Roman"/>
        </w:rPr>
        <w:lastRenderedPageBreak/>
        <w:t>Задавайте вопросы, которые помогут ребенку самому понять, к чему может привести подобное поведение, и дожидайтесь на них ответа. Например: «Если ты не будешь держать слово, как я могу верить тебе?» и т. д.</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4. Помните, что подростки чаще всего обманывают, чтобы привлечь внимание. Исходя из этого, старайтесь реагировать на преувеличение или искажение правды не слишком остро. Если ваш ребенок поступил именно так, постарайтесь сохранить спокойствие – от вашего крика и причитаний ему захочется только сбежать куда подальше, но никак не стать честным.</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5. Введите «штраф» за ложь. Причем выберите такой метод, чтобы ваш ребенок в результате его использования расхотел обманывать. Например, пусть каждый раз, обманув, пишет извинения «пострадавшему» – матери, отцу и пр. (Вам полезно будет почитать написанное, чтобы понять своего ребенка).</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Проблема 4. «Постоянное стремление к власти».</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Психологическая причина. Стремление доминировать в подростковом возрасте чаще всего вызвано повышенной потребностью в одобрении, низкой самооценкой (очень частый спутник пубертатного периода) и просто – отсутствием коммуникативных навыков. «Раз у меня получается добиться своего, значит это хорошо, значит друзья меня уважают», – рассуждает подросток. Конечно, вы не в состоянии в корне изменить властный дух ребенка, но вы можете научить его считаться с мнением других.</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1. Тщательно разберитесь в поведении подростка. В чем бы ни была причина его властного поведения, главное – чтобы он отдавал себе в этом отчет.</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2. Уловите момент, когда ребенок ведет себя правильно, и похвалите его (не удивляйтесь, этот метод одинаково действенный и для младших школьников, и для подростков) – поощрение всегда стимулирует к тому, чтобы почаще так себя вести.</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3. Командирам надо дать понять, что их поведение – неуважительное, а зачастую и причиняет боль. Поэтому предложите ребенку «сменить роль»: «Представь, что ты – это..., которой подруга постоянно диктует, что делать, что не делать, что можно, а что нельзя. О чем, по-твоему, она сейчас думает? что чувствует?»</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4. Объясните, что нужно соблюдать очередность. Это хорошо –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очередь», намного важнее уметь контролировать перепады настроения, уметь ждать и соблюдать очередность.</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Правило 5. Объясняйте своему ребенку, что «командовать» также означает брать на себя ответственность за свои команды. «Вожак» должен понимать и даже чувствовать, какие действия группы наилучшим образом подходят для ее членов. Он должен заботиться о группе в целом и о каждом человеке в частности. Даже если это иногда в каком-то конкретном случае идет вразрез с личными желаниями лидера. Только тогда «командир» может стать настоящим Лидером, Лидером успешной группы, которая уважает своего предводителя.</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Воспитывая ребенка нужно помнить, что не только мы реагируем на действия наших детей, но и наши дети чутко реагируют на действия своих родителей. Поэтому нужно сказать о следующих «Если…».</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w:t>
      </w:r>
      <w:r w:rsidRPr="004D206D">
        <w:rPr>
          <w:rFonts w:ascii="Times New Roman" w:hAnsi="Times New Roman" w:cs="Times New Roman"/>
        </w:rPr>
        <w:tab/>
        <w:t>Если ребенка постоянно критикуют, он учится ненавидеть.</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lastRenderedPageBreak/>
        <w:t>•</w:t>
      </w:r>
      <w:r w:rsidRPr="004D206D">
        <w:rPr>
          <w:rFonts w:ascii="Times New Roman" w:hAnsi="Times New Roman" w:cs="Times New Roman"/>
        </w:rPr>
        <w:tab/>
        <w:t>Если ребенок живет во вражде, он учится агрессивности.</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w:t>
      </w:r>
      <w:r w:rsidRPr="004D206D">
        <w:rPr>
          <w:rFonts w:ascii="Times New Roman" w:hAnsi="Times New Roman" w:cs="Times New Roman"/>
        </w:rPr>
        <w:tab/>
        <w:t>Если ребенка высмеивают, он становится замкнутым.</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w:t>
      </w:r>
      <w:r w:rsidRPr="004D206D">
        <w:rPr>
          <w:rFonts w:ascii="Times New Roman" w:hAnsi="Times New Roman" w:cs="Times New Roman"/>
        </w:rPr>
        <w:tab/>
        <w:t>Если ребенок растет в упреках, он учится жить с чувством вины.</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w:t>
      </w:r>
      <w:r w:rsidRPr="004D206D">
        <w:rPr>
          <w:rFonts w:ascii="Times New Roman" w:hAnsi="Times New Roman" w:cs="Times New Roman"/>
        </w:rPr>
        <w:tab/>
        <w:t>Если ребенок растет в терпимости, он учится принимать других.</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w:t>
      </w:r>
      <w:r w:rsidRPr="004D206D">
        <w:rPr>
          <w:rFonts w:ascii="Times New Roman" w:hAnsi="Times New Roman" w:cs="Times New Roman"/>
        </w:rPr>
        <w:tab/>
        <w:t>Если ребенка подбадривают, он учится верить в себя.</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w:t>
      </w:r>
      <w:r w:rsidRPr="004D206D">
        <w:rPr>
          <w:rFonts w:ascii="Times New Roman" w:hAnsi="Times New Roman" w:cs="Times New Roman"/>
        </w:rPr>
        <w:tab/>
        <w:t>Если ребенка хвалят, он учится быть благодарным.</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w:t>
      </w:r>
      <w:r w:rsidRPr="004D206D">
        <w:rPr>
          <w:rFonts w:ascii="Times New Roman" w:hAnsi="Times New Roman" w:cs="Times New Roman"/>
        </w:rPr>
        <w:tab/>
        <w:t>Если ребенок растет в честности, он учится быть справедливым.</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w:t>
      </w:r>
      <w:r w:rsidRPr="004D206D">
        <w:rPr>
          <w:rFonts w:ascii="Times New Roman" w:hAnsi="Times New Roman" w:cs="Times New Roman"/>
        </w:rPr>
        <w:tab/>
        <w:t>Если ребенок живет в безопасности, он учится верить в людей.</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w:t>
      </w:r>
      <w:r w:rsidRPr="004D206D">
        <w:rPr>
          <w:rFonts w:ascii="Times New Roman" w:hAnsi="Times New Roman" w:cs="Times New Roman"/>
        </w:rPr>
        <w:tab/>
        <w:t>Если ребенка поддерживают, он учится ценить себя.</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w:t>
      </w:r>
      <w:r w:rsidRPr="004D206D">
        <w:rPr>
          <w:rFonts w:ascii="Times New Roman" w:hAnsi="Times New Roman" w:cs="Times New Roman"/>
        </w:rPr>
        <w:tab/>
        <w:t>Если ребенок живет в понимании и дружелюбии, он учится находить любовь в этом мире.</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Мы рассмотрели только маленькую часть проблем, которые испытывают родители при общении с подростками. Мне бы очень хотелось, чтобы Вы, родитель, воспитывающий ребенка-подростка, понял, что быть подростком очень тяжело. Наполненный энергией, высвобожденной в мощнейших физиологических сдвигах, одержимый возникшей потребностью в независимости, полный ожиданий от будущих успехов в большой жизни, подросток проходит через тяжелейшие испытания в поисках собственных путей в новом для него мире. Как бы тяжело вам ни было, не оставляйте его одного на этом участке жизненного пути, станьте его «проводником». Тяжелый жизненный период пройдет, а вашу помощь ребенок никогда не забудет.</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Но каким бы ни был ребенок: маленьким или подростком; послушным или непоседой ему нужно знать, чувствовать, что самые родные люди на свете любят его. Дело в том, когда мы выражаем ребенку нашу любовь, мы даем ему поддержку и чувство близости с нами, необходимые для его полного самораскрытия, реализации. Сказать: «Я тебя люблю» это только одна из возможностей. Есть много других слов и безмолвных жестов, которые более подходят к конкретной ситуации и подкрепляют в ребенке чувство уверенности в себе, принятие мира и любви. Практикующие психологи предлагают только некоторые из возможных фраз как идеи, примеры. Самое главное – руководствоваться собственным чувством прислушиваться к себе, чтобы найти свои личные слова и не оставить их про себя, а обязательно сказать ребенку, вложив в них всю силу своей любви.</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 Я благодарю Вас, за то, что приняли участие в нашей беседе, ответили на вопросы теста. О результатах и рекомендации Вы получите (…).</w:t>
      </w:r>
    </w:p>
    <w:p w:rsidR="002454CB" w:rsidRPr="004D206D" w:rsidRDefault="002454CB" w:rsidP="004D206D">
      <w:pPr>
        <w:jc w:val="both"/>
        <w:rPr>
          <w:rFonts w:ascii="Times New Roman" w:hAnsi="Times New Roman" w:cs="Times New Roman"/>
        </w:rPr>
      </w:pPr>
      <w:r w:rsidRPr="004D206D">
        <w:rPr>
          <w:rFonts w:ascii="Times New Roman" w:hAnsi="Times New Roman" w:cs="Times New Roman"/>
        </w:rPr>
        <w:t>- До свидания.</w:t>
      </w:r>
    </w:p>
    <w:p w:rsidR="002454CB" w:rsidRPr="004D206D" w:rsidRDefault="002454CB" w:rsidP="004D206D">
      <w:pPr>
        <w:jc w:val="both"/>
        <w:rPr>
          <w:rFonts w:ascii="Times New Roman" w:hAnsi="Times New Roman" w:cs="Times New Roman"/>
        </w:rPr>
      </w:pPr>
    </w:p>
    <w:p w:rsidR="00CD4974" w:rsidRPr="004D206D" w:rsidRDefault="00CD4974" w:rsidP="004D206D">
      <w:pPr>
        <w:jc w:val="both"/>
        <w:rPr>
          <w:rFonts w:ascii="Times New Roman" w:hAnsi="Times New Roman" w:cs="Times New Roman"/>
        </w:rPr>
      </w:pPr>
      <w:bookmarkStart w:id="0" w:name="_GoBack"/>
      <w:bookmarkEnd w:id="0"/>
    </w:p>
    <w:sectPr w:rsidR="00CD4974" w:rsidRPr="004D206D" w:rsidSect="00612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07529"/>
    <w:rsid w:val="00033B6C"/>
    <w:rsid w:val="00037846"/>
    <w:rsid w:val="0006386B"/>
    <w:rsid w:val="0006476E"/>
    <w:rsid w:val="00070862"/>
    <w:rsid w:val="00082CDD"/>
    <w:rsid w:val="00094485"/>
    <w:rsid w:val="000B4BD1"/>
    <w:rsid w:val="000C6A71"/>
    <w:rsid w:val="000D03DF"/>
    <w:rsid w:val="000F02A0"/>
    <w:rsid w:val="001053C3"/>
    <w:rsid w:val="0011162C"/>
    <w:rsid w:val="00137F93"/>
    <w:rsid w:val="001501B3"/>
    <w:rsid w:val="001652B0"/>
    <w:rsid w:val="001874C0"/>
    <w:rsid w:val="001A3AC4"/>
    <w:rsid w:val="001A521B"/>
    <w:rsid w:val="001B1D62"/>
    <w:rsid w:val="001B216F"/>
    <w:rsid w:val="001C32E8"/>
    <w:rsid w:val="00200AAF"/>
    <w:rsid w:val="00226F8C"/>
    <w:rsid w:val="002454CB"/>
    <w:rsid w:val="00262644"/>
    <w:rsid w:val="00271246"/>
    <w:rsid w:val="002843C9"/>
    <w:rsid w:val="002C17C8"/>
    <w:rsid w:val="002C51BD"/>
    <w:rsid w:val="002F03C3"/>
    <w:rsid w:val="00315369"/>
    <w:rsid w:val="00361CFB"/>
    <w:rsid w:val="00370B16"/>
    <w:rsid w:val="0039335A"/>
    <w:rsid w:val="003B441E"/>
    <w:rsid w:val="003C0C57"/>
    <w:rsid w:val="003D1D18"/>
    <w:rsid w:val="003D7B88"/>
    <w:rsid w:val="003E326E"/>
    <w:rsid w:val="0040768B"/>
    <w:rsid w:val="00411D3B"/>
    <w:rsid w:val="004160FD"/>
    <w:rsid w:val="00447EAA"/>
    <w:rsid w:val="00455297"/>
    <w:rsid w:val="00476554"/>
    <w:rsid w:val="00476B33"/>
    <w:rsid w:val="00477944"/>
    <w:rsid w:val="004B5D3A"/>
    <w:rsid w:val="004B5EF4"/>
    <w:rsid w:val="004C25D0"/>
    <w:rsid w:val="004D206D"/>
    <w:rsid w:val="004E566F"/>
    <w:rsid w:val="004E7B58"/>
    <w:rsid w:val="00507632"/>
    <w:rsid w:val="005167E6"/>
    <w:rsid w:val="00531D48"/>
    <w:rsid w:val="00533A78"/>
    <w:rsid w:val="00534724"/>
    <w:rsid w:val="0053638A"/>
    <w:rsid w:val="005445EB"/>
    <w:rsid w:val="00547060"/>
    <w:rsid w:val="005614C3"/>
    <w:rsid w:val="00565F5A"/>
    <w:rsid w:val="005710B8"/>
    <w:rsid w:val="00595C51"/>
    <w:rsid w:val="005A2213"/>
    <w:rsid w:val="005B1392"/>
    <w:rsid w:val="005B4A1E"/>
    <w:rsid w:val="005B6BD4"/>
    <w:rsid w:val="005C0DBE"/>
    <w:rsid w:val="005C4413"/>
    <w:rsid w:val="005C64DE"/>
    <w:rsid w:val="005F252B"/>
    <w:rsid w:val="0061112C"/>
    <w:rsid w:val="006126E0"/>
    <w:rsid w:val="0063077E"/>
    <w:rsid w:val="00634CEF"/>
    <w:rsid w:val="00643BE5"/>
    <w:rsid w:val="0065759B"/>
    <w:rsid w:val="006668C1"/>
    <w:rsid w:val="00667DFA"/>
    <w:rsid w:val="0067666B"/>
    <w:rsid w:val="006A1FC6"/>
    <w:rsid w:val="006A7A2D"/>
    <w:rsid w:val="006C3DDC"/>
    <w:rsid w:val="006C6C17"/>
    <w:rsid w:val="006E0BBF"/>
    <w:rsid w:val="006F1838"/>
    <w:rsid w:val="0071205A"/>
    <w:rsid w:val="00714497"/>
    <w:rsid w:val="007204D9"/>
    <w:rsid w:val="00740120"/>
    <w:rsid w:val="00751913"/>
    <w:rsid w:val="00752B5C"/>
    <w:rsid w:val="00764C88"/>
    <w:rsid w:val="0078394B"/>
    <w:rsid w:val="0078517D"/>
    <w:rsid w:val="00794916"/>
    <w:rsid w:val="007C372C"/>
    <w:rsid w:val="007C6D37"/>
    <w:rsid w:val="007E1AD7"/>
    <w:rsid w:val="007E53CD"/>
    <w:rsid w:val="008118AB"/>
    <w:rsid w:val="00814F36"/>
    <w:rsid w:val="00841556"/>
    <w:rsid w:val="008439F6"/>
    <w:rsid w:val="0085726D"/>
    <w:rsid w:val="00867D60"/>
    <w:rsid w:val="0088240C"/>
    <w:rsid w:val="0089746F"/>
    <w:rsid w:val="008A3FF1"/>
    <w:rsid w:val="008D1225"/>
    <w:rsid w:val="008D1D9A"/>
    <w:rsid w:val="008D4BA4"/>
    <w:rsid w:val="008E02AC"/>
    <w:rsid w:val="008F6A57"/>
    <w:rsid w:val="00934415"/>
    <w:rsid w:val="0095089E"/>
    <w:rsid w:val="00993DC9"/>
    <w:rsid w:val="009969AB"/>
    <w:rsid w:val="009A073A"/>
    <w:rsid w:val="009A2438"/>
    <w:rsid w:val="009D0CAD"/>
    <w:rsid w:val="00A276AC"/>
    <w:rsid w:val="00A32E75"/>
    <w:rsid w:val="00A50707"/>
    <w:rsid w:val="00A575CF"/>
    <w:rsid w:val="00A624D3"/>
    <w:rsid w:val="00A717A7"/>
    <w:rsid w:val="00A84EA9"/>
    <w:rsid w:val="00AF014F"/>
    <w:rsid w:val="00AF6272"/>
    <w:rsid w:val="00AF7515"/>
    <w:rsid w:val="00B260BD"/>
    <w:rsid w:val="00B34609"/>
    <w:rsid w:val="00B34866"/>
    <w:rsid w:val="00B7184B"/>
    <w:rsid w:val="00B766E4"/>
    <w:rsid w:val="00BA400D"/>
    <w:rsid w:val="00BA4788"/>
    <w:rsid w:val="00BB1EE0"/>
    <w:rsid w:val="00BD1881"/>
    <w:rsid w:val="00BD5E82"/>
    <w:rsid w:val="00BE7208"/>
    <w:rsid w:val="00C02513"/>
    <w:rsid w:val="00C411AE"/>
    <w:rsid w:val="00C60DDE"/>
    <w:rsid w:val="00C71F00"/>
    <w:rsid w:val="00C7209F"/>
    <w:rsid w:val="00C7751A"/>
    <w:rsid w:val="00C933FD"/>
    <w:rsid w:val="00CA4DFD"/>
    <w:rsid w:val="00CA5714"/>
    <w:rsid w:val="00CB1450"/>
    <w:rsid w:val="00CD0350"/>
    <w:rsid w:val="00CD1686"/>
    <w:rsid w:val="00CD4974"/>
    <w:rsid w:val="00CE2D68"/>
    <w:rsid w:val="00CE50CD"/>
    <w:rsid w:val="00CF05FF"/>
    <w:rsid w:val="00CF3427"/>
    <w:rsid w:val="00CF4487"/>
    <w:rsid w:val="00D02ACD"/>
    <w:rsid w:val="00D178AB"/>
    <w:rsid w:val="00D217D4"/>
    <w:rsid w:val="00D2480A"/>
    <w:rsid w:val="00D27C1B"/>
    <w:rsid w:val="00D3004C"/>
    <w:rsid w:val="00D32183"/>
    <w:rsid w:val="00D659D1"/>
    <w:rsid w:val="00DB7EEF"/>
    <w:rsid w:val="00DD7BF0"/>
    <w:rsid w:val="00DE45C6"/>
    <w:rsid w:val="00DF2461"/>
    <w:rsid w:val="00E00236"/>
    <w:rsid w:val="00E05C29"/>
    <w:rsid w:val="00E10260"/>
    <w:rsid w:val="00E1255B"/>
    <w:rsid w:val="00E260CA"/>
    <w:rsid w:val="00E26A2C"/>
    <w:rsid w:val="00E31939"/>
    <w:rsid w:val="00E34385"/>
    <w:rsid w:val="00E37C09"/>
    <w:rsid w:val="00E514F9"/>
    <w:rsid w:val="00E5169C"/>
    <w:rsid w:val="00EA4E73"/>
    <w:rsid w:val="00EB7802"/>
    <w:rsid w:val="00EC19FB"/>
    <w:rsid w:val="00EC6FF3"/>
    <w:rsid w:val="00EE443B"/>
    <w:rsid w:val="00EE4B76"/>
    <w:rsid w:val="00F04E93"/>
    <w:rsid w:val="00F05C79"/>
    <w:rsid w:val="00F07529"/>
    <w:rsid w:val="00F141CC"/>
    <w:rsid w:val="00F21B31"/>
    <w:rsid w:val="00F22038"/>
    <w:rsid w:val="00F3373D"/>
    <w:rsid w:val="00F379F6"/>
    <w:rsid w:val="00F41C25"/>
    <w:rsid w:val="00F838E0"/>
    <w:rsid w:val="00F8554B"/>
    <w:rsid w:val="00F93B42"/>
    <w:rsid w:val="00FA573E"/>
    <w:rsid w:val="00FB2D6D"/>
    <w:rsid w:val="00FC1AFD"/>
    <w:rsid w:val="00FD04A9"/>
    <w:rsid w:val="00FD1D8C"/>
    <w:rsid w:val="00FD7B26"/>
    <w:rsid w:val="00FD7D6B"/>
    <w:rsid w:val="00FE3431"/>
    <w:rsid w:val="00FF0405"/>
    <w:rsid w:val="00FF0543"/>
    <w:rsid w:val="00FF5B94"/>
    <w:rsid w:val="00FF7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2334</Words>
  <Characters>13305</Characters>
  <Application>Microsoft Office Word</Application>
  <DocSecurity>0</DocSecurity>
  <Lines>110</Lines>
  <Paragraphs>31</Paragraphs>
  <ScaleCrop>false</ScaleCrop>
  <Company>SPecialiST RePack</Company>
  <LinksUpToDate>false</LinksUpToDate>
  <CharactersWithSpaces>15608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Фидан</dc:creator>
  <cp:keywords/>
  <dc:description/>
  <cp:lastModifiedBy>Москва</cp:lastModifiedBy>
  <cp:revision>4</cp:revision>
  <dcterms:created xsi:type="dcterms:W3CDTF">2019-02-16T14:49:00Z</dcterms:created>
  <dcterms:modified xsi:type="dcterms:W3CDTF">2019-02-27T12:33:00Z</dcterms:modified>
</cp:coreProperties>
</file>